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BAJA CAUTELAR EN ASNEF</w:t>
      </w:r>
    </w:p>
    <w:p/>
    <w:p/>
    <w:p>
      <w:r>
        <w:rPr>
          <w:b/>
          <w:sz w:val="20"/>
        </w:rPr>
        <w:t>A la atención del Departamento de Reclamaciones de ASNEF:</w:t>
      </w:r>
    </w:p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DNI/NIE/Pasaporte: _________________________________________________</w:t>
      </w:r>
    </w:p>
    <w:p>
      <w:r>
        <w:rPr>
          <w:b w:val="0"/>
          <w:sz w:val="20"/>
        </w:rPr>
        <w:t>Dirección: _________________________________________________________</w:t>
      </w:r>
    </w:p>
    <w:p>
      <w:r>
        <w:rPr>
          <w:b w:val="0"/>
          <w:sz w:val="20"/>
        </w:rPr>
        <w:t>Código Postal: _______________    Población: ________________________</w:t>
      </w:r>
    </w:p>
    <w:p>
      <w:r>
        <w:rPr>
          <w:b w:val="0"/>
          <w:sz w:val="20"/>
        </w:rPr>
        <w:t>Teléfono de contacto: _______________________________________________</w:t>
      </w:r>
    </w:p>
    <w:p>
      <w:r>
        <w:rPr>
          <w:b w:val="0"/>
          <w:sz w:val="20"/>
        </w:rPr>
        <w:t>Correo electrónico: _________________________________________________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Por medio de la presente, solicito la baja cautelar de mis datos personales respecto a los registros de ASNEF, debido a que la información contenida es errónea, carece de fundamento o se encuentra en proceso de resolución judicial o administrativa, lo que me causa un perjuicio injustificado y limita mi derecho al honor, intimidad y propia imagen, así como el derecho a la protección de datos conforme a lo establecido en el Reglamento (UE) 2016/679 de Protección de Datos.</w:t>
      </w:r>
    </w:p>
    <w:p/>
    <w:p>
      <w:r>
        <w:rPr>
          <w:b/>
          <w:sz w:val="20"/>
        </w:rPr>
        <w:t>FUNDAMENTOS JURÍDICOS</w:t>
      </w:r>
    </w:p>
    <w:p>
      <w:r>
        <w:rPr>
          <w:b w:val="0"/>
          <w:sz w:val="20"/>
        </w:rPr>
        <w:t>En virtud de lo establecido en el artículo 15 y siguientes del Reglamento General de Protección de Datos (RGPD) y los artículos 7 y 8 de la Ley Orgánica 3/2018, de Protección de Datos Personales y garantía de los derechos digitales, solicito se proceda a la baja cautelar de mis datos, hasta que se esclarezca la veracidad y legitimidad del tratamiento de los mismos.</w:t>
      </w:r>
    </w:p>
    <w:p/>
    <w:p>
      <w:r>
        <w:rPr>
          <w:b/>
          <w:sz w:val="20"/>
        </w:rPr>
        <w:t>SOLICITO</w:t>
      </w:r>
    </w:p>
    <w:p>
      <w:r>
        <w:rPr>
          <w:b w:val="0"/>
          <w:sz w:val="20"/>
        </w:rPr>
        <w:t>Que se proceda a la inmediata baja cautelar de mis datos personales del fichero gestionado por ASNEF, impidiendo su difusión y utilización hasta la resolución definitiva del presente conflicto.</w:t>
      </w:r>
    </w:p>
    <w:p/>
    <w:p>
      <w:r>
        <w:rPr>
          <w:b/>
          <w:sz w:val="20"/>
        </w:rPr>
        <w:t>DOCUMENTACIÓN ADJUNTA</w:t>
      </w:r>
    </w:p>
    <w:p>
      <w:r>
        <w:rPr>
          <w:b w:val="0"/>
          <w:sz w:val="20"/>
        </w:rPr>
        <w:t>Copia de DNI/NIE/Pasaporte, así como cualquier otro documento que acredite la solicitud.</w:t>
      </w:r>
    </w:p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 EN REPRESENTACIÓN (si aplica)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https://lex-financiero.com/modelo-solicitud-baja-cautelar-asnef/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solicitud-baja-cautelar-asnef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