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DE VALOR DE REFERENCIA</w:t>
      </w:r>
    </w:p>
    <w:p/>
    <w:p>
      <w:r>
        <w:rPr>
          <w:b/>
          <w:sz w:val="20"/>
        </w:rPr>
        <w:t>Ilustre Ayuntamiento de ______________________________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 o razón social: ____________________________________________</w:t>
      </w:r>
    </w:p>
    <w:p>
      <w:r>
        <w:rPr>
          <w:b w:val="0"/>
          <w:sz w:val="20"/>
        </w:rPr>
        <w:t>DNI/NIE/CIF: 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__________________________________________</w:t>
      </w:r>
    </w:p>
    <w:p>
      <w:r>
        <w:rPr>
          <w:b w:val="0"/>
          <w:sz w:val="20"/>
        </w:rPr>
        <w:t>Teléfono: _________________________________________________________________</w:t>
      </w:r>
    </w:p>
    <w:p/>
    <w:p>
      <w:r>
        <w:rPr>
          <w:b/>
          <w:sz w:val="20"/>
        </w:rPr>
        <w:t>Referencia del acto administrativo recurrido:</w:t>
      </w:r>
    </w:p>
    <w:p>
      <w:r>
        <w:rPr>
          <w:b w:val="0"/>
          <w:sz w:val="20"/>
        </w:rPr>
        <w:t>Tipo de acto: ________________________________________________________________</w:t>
      </w:r>
    </w:p>
    <w:p>
      <w:r>
        <w:rPr>
          <w:b w:val="0"/>
          <w:sz w:val="20"/>
        </w:rPr>
        <w:t>Fecha del acto: ______________________________________________________________</w:t>
      </w:r>
    </w:p>
    <w:p>
      <w:r>
        <w:rPr>
          <w:b w:val="0"/>
          <w:sz w:val="20"/>
        </w:rPr>
        <w:t>Número de expediente o referencia: 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Que con fecha ________________ se dictó el acto administrativo mencionado, notificado con fecha ________________, y que el mismo afecta a mi persona/intereses legítimos de la siguiente forma: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Competencia: El acto impugnado ha sido dictado por órgano competente conforme a lo establecido en la normativa vigente.</w:t>
      </w:r>
    </w:p>
    <w:p>
      <w:r>
        <w:rPr>
          <w:b w:val="0"/>
          <w:sz w:val="20"/>
        </w:rPr>
        <w:t>II. Infracción de normas: Se alega que el acto administrativo vulnera las siguientes normas jurídicas: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Por todo lo expuesto,</w:t>
      </w:r>
    </w:p>
    <w:p>
      <w:r>
        <w:rPr>
          <w:b w:val="0"/>
          <w:sz w:val="20"/>
        </w:rPr>
        <w:t>SOLICITO que se tenga por interpuesto recurso de valor de referencia contra el acto administrativo referenciado y, previos los trámites legales, se estime el recurso en todos sus extremos y se dicte resolución que declare la nulidad o anulabilidad del acto impugnado, con las consecuencias legales oportunas.</w:t>
      </w:r>
    </w:p>
    <w:p/>
    <w:p>
      <w:r>
        <w:rPr>
          <w:b w:val="0"/>
          <w:sz w:val="20"/>
        </w:rPr>
        <w:t>Lugar: ______________________________________            Firma: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del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DNI/NIE/CIF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https://lex-financiero.com/modelo-recurso-valor-de-referencia/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urso-valor-de-referenci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