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DE GASTOS DE HIPOTECA ABANCA</w:t>
      </w:r>
    </w:p>
    <w:p/>
    <w:p/>
    <w:p>
      <w:r>
        <w:rPr>
          <w:b/>
          <w:sz w:val="20"/>
        </w:rPr>
        <w:t>Datos del Reclamante:</w:t>
      </w:r>
    </w:p>
    <w:p>
      <w:r>
        <w:rPr>
          <w:b w:val="0"/>
          <w:sz w:val="20"/>
        </w:rPr>
        <w:t>Nombre y Apellidos: ____________________________________________________</w:t>
      </w:r>
    </w:p>
    <w:p>
      <w:r>
        <w:rPr>
          <w:b w:val="0"/>
          <w:sz w:val="20"/>
        </w:rPr>
        <w:t>DNI/NIE: ________________________________________________________________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_______________________________________________________________</w:t>
      </w:r>
    </w:p>
    <w:p>
      <w:r>
        <w:rPr>
          <w:b w:val="0"/>
          <w:sz w:val="20"/>
        </w:rPr>
        <w:t>Correo Electrónico: ______________________________________________________</w:t>
      </w:r>
    </w:p>
    <w:p/>
    <w:p>
      <w:r>
        <w:rPr>
          <w:b/>
          <w:sz w:val="20"/>
        </w:rPr>
        <w:t>Datos del Préstamo Hipotecario:</w:t>
      </w:r>
    </w:p>
    <w:p>
      <w:r>
        <w:rPr>
          <w:b w:val="0"/>
          <w:sz w:val="20"/>
        </w:rPr>
        <w:t>Entidad financiera: ABANCA, S.A.</w:t>
      </w:r>
    </w:p>
    <w:p>
      <w:r>
        <w:rPr>
          <w:b w:val="0"/>
          <w:sz w:val="20"/>
        </w:rPr>
        <w:t>Número de préstamo/hipoteca: _____________________________________________</w:t>
      </w:r>
    </w:p>
    <w:p>
      <w:r>
        <w:rPr>
          <w:b w:val="0"/>
          <w:sz w:val="20"/>
        </w:rPr>
        <w:t>Fecha de firma de escritura: _____________________________________________</w:t>
      </w:r>
    </w:p>
    <w:p>
      <w:r>
        <w:rPr>
          <w:b w:val="0"/>
          <w:sz w:val="20"/>
        </w:rPr>
        <w:t>Notaría: ________________________________________________________________</w:t>
      </w:r>
    </w:p>
    <w:p>
      <w:r>
        <w:rPr>
          <w:b w:val="0"/>
          <w:sz w:val="20"/>
        </w:rPr>
        <w:t>Número de protocolo/notarial: ____________________________________________</w:t>
      </w:r>
    </w:p>
    <w:p/>
    <w:p>
      <w:r>
        <w:rPr>
          <w:b/>
          <w:sz w:val="20"/>
        </w:rPr>
        <w:t>Objeto de la reclamación:</w:t>
      </w:r>
    </w:p>
    <w:p>
      <w:r>
        <w:rPr>
          <w:b w:val="0"/>
          <w:sz w:val="20"/>
        </w:rPr>
        <w:t>Por medio del presente escrito, y en base a la Sentencia del Tribunal Supremo y demás normativa aplicable,</w:t>
      </w:r>
    </w:p>
    <w:p>
      <w:r>
        <w:rPr>
          <w:b w:val="0"/>
          <w:sz w:val="20"/>
        </w:rPr>
        <w:t>solicito la devolución íntegra de los gastos hipotecarios indebidamente asumidos en la formalización del préstamo referido,</w:t>
      </w:r>
    </w:p>
    <w:p>
      <w:r>
        <w:rPr>
          <w:b w:val="0"/>
          <w:sz w:val="20"/>
        </w:rPr>
        <w:t>concretamente los siguientes conceptos:</w:t>
      </w:r>
    </w:p>
    <w:p>
      <w:r>
        <w:rPr>
          <w:b w:val="0"/>
          <w:sz w:val="20"/>
        </w:rPr>
        <w:t>- Gastos de notaría</w:t>
      </w:r>
    </w:p>
    <w:p>
      <w:r>
        <w:rPr>
          <w:b w:val="0"/>
          <w:sz w:val="20"/>
        </w:rPr>
        <w:t>- Gastos de registro de la propiedad</w:t>
      </w:r>
    </w:p>
    <w:p>
      <w:r>
        <w:rPr>
          <w:b w:val="0"/>
          <w:sz w:val="20"/>
        </w:rPr>
        <w:t>- Gastos de gestoría</w:t>
      </w:r>
    </w:p>
    <w:p>
      <w:r>
        <w:rPr>
          <w:b w:val="0"/>
          <w:sz w:val="20"/>
        </w:rPr>
        <w:t>- Impuesto de Actos Jurídicos Documentados (IAJD)</w:t>
      </w:r>
    </w:p>
    <w:p>
      <w:r>
        <w:rPr>
          <w:b w:val="0"/>
          <w:sz w:val="20"/>
        </w:rPr>
        <w:t>- Tasación hipotecaria</w:t>
      </w:r>
    </w:p>
    <w:p/>
    <w:p>
      <w:r>
        <w:rPr>
          <w:b w:val="0"/>
          <w:sz w:val="20"/>
        </w:rPr>
        <w:t>Asimismo, solicito la actualización y abono de los intereses legales correspondientes desde la fecha de pago de dichos gastos hasta su efectiva devolución.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1. En virtud de la Sentencia 705/2015 del Tribunal Supremo, se reconoce la nulidad de la cláusula que impone al consumidor el pago de los gastos de formalización hipotecaria,</w:t>
      </w:r>
    </w:p>
    <w:p>
      <w:r>
        <w:rPr>
          <w:b w:val="0"/>
          <w:sz w:val="20"/>
        </w:rPr>
        <w:t>entendiéndose abusiva y, por tanto, no vinculante para el consumidor.</w:t>
      </w:r>
    </w:p>
    <w:p>
      <w:r>
        <w:rPr>
          <w:b w:val="0"/>
          <w:sz w:val="20"/>
        </w:rPr>
        <w:t>2. La Ley 5/2019, de 15 de marzo, reguladora de los contratos de crédito inmobiliario, establece el principio de que los gastos derivados de la formalización deben soportarlos las entidades financieras.</w:t>
      </w:r>
    </w:p>
    <w:p>
      <w:r>
        <w:rPr>
          <w:b w:val="0"/>
          <w:sz w:val="20"/>
        </w:rPr>
        <w:t>3. Los gastos reclamados fueron satisfechos por el consumidor en la formalización del préstamo hipotecario mencionado y deberá procederse a su restitución completa junto con los intereses legales.</w:t>
      </w:r>
    </w:p>
    <w:p/>
    <w:p>
      <w:r>
        <w:rPr>
          <w:b/>
          <w:sz w:val="20"/>
        </w:rPr>
        <w:t>Por todo lo expuesto, SOLICITO:</w:t>
      </w:r>
    </w:p>
    <w:p>
      <w:r>
        <w:rPr>
          <w:b w:val="0"/>
          <w:sz w:val="20"/>
        </w:rPr>
        <w:t>1. Que ABANCA, S.A. proceda a la devolución íntegra de los gastos hipotecarios abonados por mi persona conforme a los conceptos detallados.</w:t>
      </w:r>
    </w:p>
    <w:p>
      <w:r>
        <w:rPr>
          <w:b w:val="0"/>
          <w:sz w:val="20"/>
        </w:rPr>
        <w:t>2. Que se me abonen los intereses legales correspondientes desde la fecha de pago hasta la devolución efectiva.</w:t>
      </w:r>
    </w:p>
    <w:p>
      <w:r>
        <w:rPr>
          <w:b w:val="0"/>
          <w:sz w:val="20"/>
        </w:rPr>
        <w:t>3. Que se reconozcan los derechos y acciones que me asisten conforme a la legislación vigente.</w:t>
      </w:r>
    </w:p>
    <w:p/>
    <w:p/>
    <w:p>
      <w:r>
        <w:rPr>
          <w:b w:val="0"/>
          <w:sz w:val="20"/>
        </w:rPr>
        <w:t>Lugar y fecha : _______________________________________________</w:t>
      </w:r>
    </w:p>
    <w:p/>
    <w:p/>
    <w:p/>
    <w:p>
      <w:r>
        <w:rPr>
          <w:b w:val="0"/>
          <w:sz w:val="20"/>
        </w:rPr>
        <w:t>Firma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DNI/NIE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https://lex-financiero.com/modelo-reclamacion-gastos-hipoteca-abanca/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reclamacion-gastos-hipoteca-abanca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