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CONTRA ASEGURADORA</w:t>
      </w:r>
    </w:p>
    <w:p/>
    <w:p>
      <w:r>
        <w:rPr>
          <w:b/>
          <w:sz w:val="20"/>
        </w:rPr>
        <w:t>Datos del Abogado 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Colegiado nº : ______________________________________________________</w:t>
      </w:r>
    </w:p>
    <w:p>
      <w:r>
        <w:rPr>
          <w:b w:val="0"/>
          <w:sz w:val="20"/>
        </w:rPr>
        <w:t>Dirección : 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</w:t>
      </w:r>
    </w:p>
    <w:p/>
    <w:p>
      <w:r>
        <w:rPr>
          <w:b/>
          <w:sz w:val="20"/>
        </w:rPr>
        <w:t>Datos del Demandante 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DNI/NIE : 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</w:t>
      </w:r>
    </w:p>
    <w:p/>
    <w:p>
      <w:r>
        <w:rPr>
          <w:b/>
          <w:sz w:val="20"/>
        </w:rPr>
        <w:t>Datos de la Aseguradora Demandada :</w:t>
      </w:r>
    </w:p>
    <w:p>
      <w:r>
        <w:rPr>
          <w:b w:val="0"/>
          <w:sz w:val="20"/>
        </w:rPr>
        <w:t>Nombre/Razón Social : _______________________________________________</w:t>
      </w:r>
    </w:p>
    <w:p>
      <w:r>
        <w:rPr>
          <w:b w:val="0"/>
          <w:sz w:val="20"/>
        </w:rPr>
        <w:t>Domicilio Social : ___________________________________________________</w:t>
      </w:r>
    </w:p>
    <w:p>
      <w:r>
        <w:rPr>
          <w:b w:val="0"/>
          <w:sz w:val="20"/>
        </w:rPr>
        <w:t>Nº Registro / CIF : _________________________________________________</w:t>
      </w:r>
    </w:p>
    <w:p>
      <w:r>
        <w:rPr>
          <w:b w:val="0"/>
          <w:sz w:val="20"/>
        </w:rPr>
        <w:t>Teléfono : __________________________________________________________</w:t>
      </w:r>
    </w:p>
    <w:p/>
    <w:p>
      <w:r>
        <w:rPr>
          <w:b/>
          <w:sz w:val="20"/>
        </w:rPr>
        <w:t>EXPOSICIÓN DE HECHOS</w:t>
      </w:r>
    </w:p>
    <w:p>
      <w:r>
        <w:rPr>
          <w:b w:val="0"/>
          <w:sz w:val="20"/>
        </w:rPr>
        <w:t>Primero.- Que el demandante suscribió con la entidad aseguradora demandada un contrato de seguro que cubre los riesgos indicados en la póliza correspondiente, cuya copia se acompaña como documento nº 1.</w:t>
      </w:r>
    </w:p>
    <w:p/>
    <w:p>
      <w:r>
        <w:rPr>
          <w:b w:val="0"/>
          <w:sz w:val="20"/>
        </w:rPr>
        <w:t>Segundo.- Que el día ____________, el demandante sufrió el siniestro asegurado, según consta en el parte de siniestro y demás documentos que se acompañan como documentos nº 2 y siguientes.</w:t>
      </w:r>
    </w:p>
    <w:p/>
    <w:p>
      <w:r>
        <w:rPr>
          <w:b w:val="0"/>
          <w:sz w:val="20"/>
        </w:rPr>
        <w:t>Tercero.- Que, pese a haber cumplido el demandante con todas las obligaciones contractuales y legales exigibles, la aseguradora ha denegado/insuficientemente indemnizado la reclamación formulada, vulnerando así las condiciones del contrato y las disposiciones legales aplicables.</w:t>
      </w:r>
    </w:p>
    <w:p/>
    <w:p>
      <w:r>
        <w:rPr>
          <w:b w:val="0"/>
          <w:sz w:val="20"/>
        </w:rPr>
        <w:t>Cuarto.- Que, tras requerimiento previo extrajudicial, la aseguradora no ha atendido la reclamación en los términos adecuados, incurriendo en incumplimiento contractual y causando daños al demandante.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Primero.- Competencia: conforme a lo establecido en el artículo 50 de la Ley de Enjuiciamiento Civil, es competente este Juzgado para conocer del presente asunto.</w:t>
      </w:r>
    </w:p>
    <w:p/>
    <w:p>
      <w:r>
        <w:rPr>
          <w:b w:val="0"/>
          <w:sz w:val="20"/>
        </w:rPr>
        <w:t>Segundo.- Legitimación: el demandante ostenta legitimación activa conforme al artículo 10 de la Ley de Contrato de Seguro, siendo la aseguradora parte demandada y legitimada pasivamente.</w:t>
      </w:r>
    </w:p>
    <w:p/>
    <w:p>
      <w:r>
        <w:rPr>
          <w:b w:val="0"/>
          <w:sz w:val="20"/>
        </w:rPr>
        <w:t>Tercero.- Fundamentación: el contrato de seguro se regula por la Ley 50/1980, de 8 de octubre, de Contrato de Seguro; asimismo, son aplicables los artículos 1101 y siguientes del Código Civil sobre obligaciones y contratos.</w:t>
      </w:r>
    </w:p>
    <w:p/>
    <w:p>
      <w:r>
        <w:rPr>
          <w:b w:val="0"/>
          <w:sz w:val="20"/>
        </w:rPr>
        <w:t>Cuarto.- Incumplimiento contractual: la aseguradora ha incumplido sus obligaciones contractuales al denegar o no satisfacer la indemnización conforme a lo pactado y a la Ley.</w:t>
      </w:r>
    </w:p>
    <w:p/>
    <w:p>
      <w:r>
        <w:rPr>
          <w:b w:val="0"/>
          <w:sz w:val="20"/>
        </w:rPr>
        <w:t>Quinto.- Daños y perjuicios: como consecuencia del incumplimiento, el demandante ha sufrido daños que reclama conforme a lo previsto en el artículo 1101 del Código Civil.</w:t>
      </w:r>
    </w:p>
    <w:p/>
    <w:p>
      <w:r>
        <w:rPr>
          <w:b/>
          <w:sz w:val="20"/>
        </w:rPr>
        <w:t>SUPLICO AL JUZGADO</w:t>
      </w:r>
    </w:p>
    <w:p>
      <w:r>
        <w:rPr>
          <w:b w:val="0"/>
          <w:sz w:val="20"/>
        </w:rPr>
        <w:t>Que teniendo por presentado este escrito junto con los documentos que se acompañan, se sirva admitirlo y, en su virtud, se dicte sentencia por la que se condene a la aseguradora demandada a pagar al demandante la cantidad de __________________ euros (€ _______), más los intereses legales correspondientes desde la interpelación judicial y las costas del procedimiento.</w:t>
      </w:r>
    </w:p>
    <w:p/>
    <w:p>
      <w:r>
        <w:rPr>
          <w:b w:val="0"/>
          <w:sz w:val="20"/>
        </w:rPr>
        <w:t>OTROSÍ DIGO que se señale día y hora para la celebración de la vista oral, en su caso, y se practiquen las pruebas que se propongan oportunamente.</w:t>
      </w:r>
    </w:p>
    <w:p/>
    <w:p/>
    <w:p>
      <w:r>
        <w:rPr>
          <w:b w:val="0"/>
          <w:sz w:val="20"/>
        </w:rPr>
        <w:t>Lugar para la firma: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ABOGADO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https://lex-financiero.com/modelo-de-demanda-contra-aseguradora/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de-demanda-contra-aseguradora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